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FC2" w:rsidRDefault="00690FC2" w:rsidP="00646D76">
      <w:pPr>
        <w:jc w:val="center"/>
        <w:rPr>
          <w:rFonts w:cs="B Zar"/>
          <w:b/>
          <w:bCs/>
          <w:sz w:val="24"/>
          <w:szCs w:val="24"/>
          <w:rtl/>
        </w:rPr>
      </w:pPr>
    </w:p>
    <w:p w:rsidR="00646D76" w:rsidRPr="00687485" w:rsidRDefault="007F6148" w:rsidP="00CA7CE0">
      <w:pPr>
        <w:jc w:val="center"/>
        <w:rPr>
          <w:rFonts w:cs="B Zar"/>
          <w:b/>
          <w:bCs/>
          <w:sz w:val="24"/>
          <w:szCs w:val="24"/>
          <w:rtl/>
        </w:rPr>
      </w:pPr>
      <w:r>
        <w:rPr>
          <w:rFonts w:cs="B Zar"/>
          <w:b/>
          <w:bCs/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40.6pt;margin-top:-9.5pt;width:120.95pt;height:55.35pt;z-index:251659264">
            <v:textbox>
              <w:txbxContent>
                <w:p w:rsidR="00687485" w:rsidRPr="00687485" w:rsidRDefault="00687485" w:rsidP="00BD4BC5">
                  <w:pPr>
                    <w:jc w:val="center"/>
                    <w:rPr>
                      <w:rFonts w:cs="B Zar"/>
                      <w:b/>
                      <w:bCs/>
                      <w:sz w:val="18"/>
                      <w:szCs w:val="18"/>
                      <w:rtl/>
                    </w:rPr>
                  </w:pPr>
                  <w:r w:rsidRPr="00646D76">
                    <w:rPr>
                      <w:rFonts w:cs="B Zar" w:hint="cs"/>
                      <w:b/>
                      <w:bCs/>
                      <w:sz w:val="18"/>
                      <w:szCs w:val="18"/>
                      <w:rtl/>
                    </w:rPr>
                    <w:t xml:space="preserve">توجه: لطفا این </w:t>
                  </w:r>
                  <w:r w:rsidR="00BD4BC5">
                    <w:rPr>
                      <w:rFonts w:cs="B Zar" w:hint="cs"/>
                      <w:b/>
                      <w:bCs/>
                      <w:sz w:val="18"/>
                      <w:szCs w:val="18"/>
                      <w:rtl/>
                    </w:rPr>
                    <w:t>کار</w:t>
                  </w:r>
                  <w:r w:rsidRPr="00646D76">
                    <w:rPr>
                      <w:rFonts w:cs="B Zar" w:hint="cs"/>
                      <w:b/>
                      <w:bCs/>
                      <w:sz w:val="18"/>
                      <w:szCs w:val="18"/>
                      <w:rtl/>
                    </w:rPr>
                    <w:t xml:space="preserve"> برگ به صورت عددی پر شود و از تیک زدن خودداری گردد</w:t>
                  </w:r>
                </w:p>
                <w:p w:rsidR="00687485" w:rsidRPr="00687485" w:rsidRDefault="00687485" w:rsidP="00687485"/>
              </w:txbxContent>
            </v:textbox>
            <w10:wrap anchorx="page"/>
          </v:shape>
        </w:pict>
      </w:r>
      <w:r w:rsidR="007F79E0">
        <w:rPr>
          <w:rFonts w:cs="B Zar" w:hint="cs"/>
          <w:b/>
          <w:bCs/>
          <w:sz w:val="24"/>
          <w:szCs w:val="24"/>
          <w:rtl/>
        </w:rPr>
        <w:t xml:space="preserve"> </w:t>
      </w:r>
      <w:r w:rsidR="00ED1252">
        <w:rPr>
          <w:rFonts w:cs="B Zar" w:hint="cs"/>
          <w:b/>
          <w:bCs/>
          <w:sz w:val="24"/>
          <w:szCs w:val="24"/>
          <w:rtl/>
        </w:rPr>
        <w:t>کار</w:t>
      </w:r>
      <w:r w:rsidR="006E6EEA" w:rsidRPr="00687485">
        <w:rPr>
          <w:rFonts w:cs="B Zar" w:hint="cs"/>
          <w:b/>
          <w:bCs/>
          <w:sz w:val="24"/>
          <w:szCs w:val="24"/>
          <w:rtl/>
        </w:rPr>
        <w:t xml:space="preserve">‌برگ </w:t>
      </w:r>
      <w:r w:rsidR="00A458A8" w:rsidRPr="00687485">
        <w:rPr>
          <w:rFonts w:cs="B Zar" w:hint="cs"/>
          <w:b/>
          <w:bCs/>
          <w:sz w:val="24"/>
          <w:szCs w:val="24"/>
          <w:rtl/>
        </w:rPr>
        <w:t>شماره</w:t>
      </w:r>
      <w:r w:rsidR="008C2A0D" w:rsidRPr="00687485">
        <w:rPr>
          <w:rFonts w:cs="B Zar" w:hint="cs"/>
          <w:b/>
          <w:bCs/>
          <w:sz w:val="24"/>
          <w:szCs w:val="24"/>
          <w:rtl/>
        </w:rPr>
        <w:t>2</w:t>
      </w:r>
      <w:r w:rsidR="00A458A8" w:rsidRPr="00687485">
        <w:rPr>
          <w:rFonts w:cs="B Zar" w:hint="cs"/>
          <w:b/>
          <w:bCs/>
          <w:sz w:val="24"/>
          <w:szCs w:val="24"/>
          <w:rtl/>
        </w:rPr>
        <w:t>:</w:t>
      </w:r>
      <w:r w:rsidR="002344C7" w:rsidRPr="00687485">
        <w:rPr>
          <w:rFonts w:cs="B Zar" w:hint="cs"/>
          <w:b/>
          <w:bCs/>
          <w:sz w:val="24"/>
          <w:szCs w:val="24"/>
          <w:rtl/>
        </w:rPr>
        <w:t xml:space="preserve"> </w:t>
      </w:r>
      <w:r w:rsidR="008C2A0D" w:rsidRPr="00687485">
        <w:rPr>
          <w:rFonts w:cs="B Zar" w:hint="cs"/>
          <w:b/>
          <w:bCs/>
          <w:sz w:val="24"/>
          <w:szCs w:val="24"/>
          <w:rtl/>
        </w:rPr>
        <w:t>شرایط</w:t>
      </w:r>
      <w:r w:rsidR="002344C7" w:rsidRPr="00687485">
        <w:rPr>
          <w:rFonts w:cs="B Zar" w:hint="cs"/>
          <w:b/>
          <w:bCs/>
          <w:sz w:val="24"/>
          <w:szCs w:val="24"/>
          <w:rtl/>
        </w:rPr>
        <w:t xml:space="preserve"> عمومی</w:t>
      </w:r>
      <w:r w:rsidR="00646D76">
        <w:rPr>
          <w:rFonts w:cs="B Zar" w:hint="cs"/>
          <w:b/>
          <w:bCs/>
          <w:sz w:val="24"/>
          <w:szCs w:val="24"/>
          <w:rtl/>
        </w:rPr>
        <w:t xml:space="preserve"> استعدادهای برتر</w:t>
      </w:r>
    </w:p>
    <w:tbl>
      <w:tblPr>
        <w:tblStyle w:val="TableGrid"/>
        <w:tblpPr w:leftFromText="180" w:rightFromText="180" w:vertAnchor="text" w:horzAnchor="margin" w:tblpXSpec="center" w:tblpY="409"/>
        <w:bidiVisual/>
        <w:tblW w:w="109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726"/>
        <w:gridCol w:w="5487"/>
        <w:gridCol w:w="706"/>
        <w:gridCol w:w="846"/>
        <w:gridCol w:w="733"/>
        <w:gridCol w:w="818"/>
        <w:gridCol w:w="823"/>
      </w:tblGrid>
      <w:tr w:rsidR="00687485" w:rsidRPr="002344C7" w:rsidTr="00BD4BC5">
        <w:trPr>
          <w:trHeight w:val="476"/>
        </w:trPr>
        <w:tc>
          <w:tcPr>
            <w:tcW w:w="808" w:type="dxa"/>
            <w:vMerge w:val="restart"/>
            <w:tcBorders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687485" w:rsidRPr="005A07AA" w:rsidRDefault="00687485" w:rsidP="00687485">
            <w:pPr>
              <w:ind w:left="113" w:right="113"/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5A07AA">
              <w:rPr>
                <w:rFonts w:cs="B Lotus" w:hint="cs"/>
                <w:b/>
                <w:bCs/>
                <w:sz w:val="20"/>
                <w:szCs w:val="20"/>
                <w:rtl/>
              </w:rPr>
              <w:t>این قسمت توسط واحد آموزشی( مدرسه یا مرکز تخصصی) تکمیل ‌شود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.(لطفاً جدول با ذکر عدد تکمیل گردد.)</w:t>
            </w:r>
          </w:p>
        </w:tc>
        <w:tc>
          <w:tcPr>
            <w:tcW w:w="726" w:type="dxa"/>
            <w:tcBorders>
              <w:right w:val="single" w:sz="12" w:space="0" w:color="auto"/>
            </w:tcBorders>
          </w:tcPr>
          <w:p w:rsidR="00687485" w:rsidRPr="00837121" w:rsidRDefault="00687485" w:rsidP="00687485">
            <w:pPr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41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7485" w:rsidRPr="002344C7" w:rsidRDefault="00687485" w:rsidP="00DD6488">
            <w:pPr>
              <w:rPr>
                <w:rFonts w:cs="B Lotus"/>
                <w:sz w:val="28"/>
                <w:szCs w:val="28"/>
                <w:rtl/>
              </w:rPr>
            </w:pPr>
            <w:r w:rsidRPr="00837121">
              <w:rPr>
                <w:rFonts w:cs="B Lotus" w:hint="cs"/>
                <w:b/>
                <w:bCs/>
                <w:sz w:val="28"/>
                <w:szCs w:val="28"/>
                <w:rtl/>
              </w:rPr>
              <w:t>نام:                         نا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م خانوادگی:                    </w:t>
            </w:r>
            <w:r w:rsidRPr="00837121">
              <w:rPr>
                <w:rFonts w:cs="B Lotus" w:hint="cs"/>
                <w:b/>
                <w:bCs/>
                <w:sz w:val="28"/>
                <w:szCs w:val="28"/>
                <w:rtl/>
              </w:rPr>
              <w:t>شماره پرونده</w:t>
            </w:r>
            <w:r>
              <w:rPr>
                <w:rFonts w:cs="B Lotus" w:hint="cs"/>
                <w:sz w:val="28"/>
                <w:szCs w:val="28"/>
                <w:rtl/>
              </w:rPr>
              <w:t>:</w:t>
            </w:r>
          </w:p>
        </w:tc>
      </w:tr>
      <w:tr w:rsidR="00687485" w:rsidRPr="002344C7" w:rsidTr="00BD4BC5">
        <w:trPr>
          <w:trHeight w:val="139"/>
        </w:trPr>
        <w:tc>
          <w:tcPr>
            <w:tcW w:w="808" w:type="dxa"/>
            <w:vMerge/>
            <w:shd w:val="clear" w:color="auto" w:fill="F2F2F2" w:themeFill="background1" w:themeFillShade="F2"/>
          </w:tcPr>
          <w:p w:rsidR="00687485" w:rsidRPr="002344C7" w:rsidRDefault="00687485" w:rsidP="00687485">
            <w:pPr>
              <w:jc w:val="center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726" w:type="dxa"/>
            <w:tcBorders>
              <w:top w:val="single" w:sz="12" w:space="0" w:color="auto"/>
            </w:tcBorders>
            <w:vAlign w:val="center"/>
          </w:tcPr>
          <w:p w:rsidR="00687485" w:rsidRPr="002344C7" w:rsidRDefault="00687485" w:rsidP="00687485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2344C7">
              <w:rPr>
                <w:rFonts w:cs="B Lotus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5487" w:type="dxa"/>
            <w:tcBorders>
              <w:top w:val="single" w:sz="12" w:space="0" w:color="auto"/>
            </w:tcBorders>
            <w:vAlign w:val="center"/>
          </w:tcPr>
          <w:p w:rsidR="00687485" w:rsidRPr="002344C7" w:rsidRDefault="00687485" w:rsidP="00687485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2344C7">
              <w:rPr>
                <w:rFonts w:cs="B Lotus" w:hint="cs"/>
                <w:sz w:val="28"/>
                <w:szCs w:val="28"/>
                <w:rtl/>
              </w:rPr>
              <w:t>پیش‌نیاز</w:t>
            </w:r>
          </w:p>
        </w:tc>
        <w:tc>
          <w:tcPr>
            <w:tcW w:w="706" w:type="dxa"/>
            <w:tcBorders>
              <w:top w:val="single" w:sz="12" w:space="0" w:color="auto"/>
            </w:tcBorders>
            <w:vAlign w:val="center"/>
          </w:tcPr>
          <w:p w:rsidR="00687485" w:rsidRPr="003556DF" w:rsidRDefault="00687485" w:rsidP="00687485">
            <w:pPr>
              <w:jc w:val="center"/>
              <w:rPr>
                <w:rFonts w:cs="B Lotus"/>
                <w:sz w:val="18"/>
                <w:szCs w:val="18"/>
                <w:rtl/>
              </w:rPr>
            </w:pPr>
            <w:r w:rsidRPr="003556DF">
              <w:rPr>
                <w:rFonts w:cs="B Lotus" w:hint="cs"/>
                <w:sz w:val="18"/>
                <w:szCs w:val="18"/>
                <w:rtl/>
              </w:rPr>
              <w:t>عالی</w:t>
            </w:r>
          </w:p>
          <w:p w:rsidR="00687485" w:rsidRPr="003556DF" w:rsidRDefault="00687485" w:rsidP="00BD4BC5">
            <w:pPr>
              <w:jc w:val="center"/>
              <w:rPr>
                <w:rFonts w:cs="B Lotus"/>
                <w:sz w:val="18"/>
                <w:szCs w:val="18"/>
                <w:rtl/>
              </w:rPr>
            </w:pPr>
            <w:r w:rsidRPr="003556DF">
              <w:rPr>
                <w:rFonts w:cs="B Lotus" w:hint="cs"/>
                <w:sz w:val="18"/>
                <w:szCs w:val="18"/>
                <w:rtl/>
              </w:rPr>
              <w:t>100-</w:t>
            </w:r>
            <w:r w:rsidR="00BD4BC5">
              <w:rPr>
                <w:rFonts w:cs="B Lotus" w:hint="cs"/>
                <w:sz w:val="18"/>
                <w:szCs w:val="18"/>
                <w:rtl/>
              </w:rPr>
              <w:t>91</w:t>
            </w:r>
          </w:p>
        </w:tc>
        <w:tc>
          <w:tcPr>
            <w:tcW w:w="846" w:type="dxa"/>
            <w:tcBorders>
              <w:top w:val="single" w:sz="12" w:space="0" w:color="auto"/>
            </w:tcBorders>
            <w:vAlign w:val="center"/>
          </w:tcPr>
          <w:p w:rsidR="00687485" w:rsidRDefault="00687485" w:rsidP="00687485">
            <w:pPr>
              <w:jc w:val="center"/>
              <w:rPr>
                <w:rFonts w:cs="B Lotus"/>
                <w:sz w:val="18"/>
                <w:szCs w:val="18"/>
                <w:rtl/>
              </w:rPr>
            </w:pPr>
            <w:r w:rsidRPr="00687485">
              <w:rPr>
                <w:rFonts w:cs="B Lotus" w:hint="cs"/>
                <w:sz w:val="16"/>
                <w:szCs w:val="16"/>
                <w:rtl/>
              </w:rPr>
              <w:t>خیلی خوب</w:t>
            </w:r>
          </w:p>
          <w:p w:rsidR="00687485" w:rsidRPr="003556DF" w:rsidRDefault="00DD4EE0" w:rsidP="00BD4BC5">
            <w:pPr>
              <w:jc w:val="center"/>
              <w:rPr>
                <w:rFonts w:cs="B Lotus"/>
                <w:sz w:val="18"/>
                <w:szCs w:val="18"/>
              </w:rPr>
            </w:pPr>
            <w:r>
              <w:rPr>
                <w:rFonts w:cs="B Lotus" w:hint="cs"/>
                <w:sz w:val="18"/>
                <w:szCs w:val="18"/>
                <w:rtl/>
              </w:rPr>
              <w:t>90-</w:t>
            </w:r>
            <w:r w:rsidR="00BD4BC5">
              <w:rPr>
                <w:rFonts w:cs="B Lotus" w:hint="cs"/>
                <w:sz w:val="18"/>
                <w:szCs w:val="18"/>
                <w:rtl/>
              </w:rPr>
              <w:t>71</w:t>
            </w:r>
          </w:p>
        </w:tc>
        <w:tc>
          <w:tcPr>
            <w:tcW w:w="733" w:type="dxa"/>
            <w:tcBorders>
              <w:top w:val="single" w:sz="12" w:space="0" w:color="auto"/>
            </w:tcBorders>
            <w:vAlign w:val="center"/>
          </w:tcPr>
          <w:p w:rsidR="00687485" w:rsidRDefault="00687485" w:rsidP="00687485">
            <w:pPr>
              <w:jc w:val="center"/>
              <w:rPr>
                <w:rFonts w:cs="B Lotus"/>
                <w:sz w:val="18"/>
                <w:szCs w:val="18"/>
                <w:rtl/>
              </w:rPr>
            </w:pPr>
            <w:r w:rsidRPr="003556DF">
              <w:rPr>
                <w:rFonts w:cs="B Lotus" w:hint="cs"/>
                <w:sz w:val="18"/>
                <w:szCs w:val="18"/>
                <w:rtl/>
              </w:rPr>
              <w:t>خوب</w:t>
            </w:r>
          </w:p>
          <w:p w:rsidR="00687485" w:rsidRPr="003556DF" w:rsidRDefault="00DD4EE0" w:rsidP="00BD4BC5">
            <w:pPr>
              <w:jc w:val="center"/>
              <w:rPr>
                <w:rFonts w:cs="B Lotus"/>
                <w:sz w:val="18"/>
                <w:szCs w:val="18"/>
              </w:rPr>
            </w:pPr>
            <w:r>
              <w:rPr>
                <w:rFonts w:cs="B Lotus" w:hint="cs"/>
                <w:sz w:val="18"/>
                <w:szCs w:val="18"/>
                <w:rtl/>
              </w:rPr>
              <w:t>70-</w:t>
            </w:r>
            <w:r w:rsidR="00BD4BC5">
              <w:rPr>
                <w:rFonts w:cs="B Lotus" w:hint="cs"/>
                <w:sz w:val="18"/>
                <w:szCs w:val="18"/>
                <w:rtl/>
              </w:rPr>
              <w:t>41</w:t>
            </w:r>
          </w:p>
        </w:tc>
        <w:tc>
          <w:tcPr>
            <w:tcW w:w="818" w:type="dxa"/>
            <w:tcBorders>
              <w:top w:val="single" w:sz="12" w:space="0" w:color="auto"/>
            </w:tcBorders>
            <w:vAlign w:val="center"/>
          </w:tcPr>
          <w:p w:rsidR="00687485" w:rsidRDefault="00687485" w:rsidP="00687485">
            <w:pPr>
              <w:jc w:val="center"/>
              <w:rPr>
                <w:rFonts w:cs="B Lotus"/>
                <w:sz w:val="18"/>
                <w:szCs w:val="18"/>
                <w:rtl/>
              </w:rPr>
            </w:pPr>
            <w:r w:rsidRPr="003556DF">
              <w:rPr>
                <w:rFonts w:cs="B Lotus" w:hint="cs"/>
                <w:sz w:val="18"/>
                <w:szCs w:val="18"/>
                <w:rtl/>
              </w:rPr>
              <w:t>متوسط</w:t>
            </w:r>
          </w:p>
          <w:p w:rsidR="00687485" w:rsidRPr="003556DF" w:rsidRDefault="00DD4EE0" w:rsidP="00BD4BC5">
            <w:pPr>
              <w:jc w:val="center"/>
              <w:rPr>
                <w:rFonts w:cs="B Lotus"/>
                <w:sz w:val="18"/>
                <w:szCs w:val="18"/>
              </w:rPr>
            </w:pPr>
            <w:r>
              <w:rPr>
                <w:rFonts w:cs="B Lotus" w:hint="cs"/>
                <w:sz w:val="18"/>
                <w:szCs w:val="18"/>
                <w:rtl/>
              </w:rPr>
              <w:t>40-</w:t>
            </w:r>
            <w:r w:rsidR="00BD4BC5">
              <w:rPr>
                <w:rFonts w:cs="B Lotus" w:hint="cs"/>
                <w:sz w:val="18"/>
                <w:szCs w:val="18"/>
                <w:rtl/>
              </w:rPr>
              <w:t>21</w:t>
            </w:r>
          </w:p>
        </w:tc>
        <w:tc>
          <w:tcPr>
            <w:tcW w:w="823" w:type="dxa"/>
            <w:tcBorders>
              <w:top w:val="single" w:sz="12" w:space="0" w:color="auto"/>
            </w:tcBorders>
            <w:vAlign w:val="center"/>
          </w:tcPr>
          <w:p w:rsidR="00687485" w:rsidRDefault="00687485" w:rsidP="00687485">
            <w:pPr>
              <w:jc w:val="center"/>
              <w:rPr>
                <w:rFonts w:cs="B Lotus"/>
                <w:sz w:val="18"/>
                <w:szCs w:val="18"/>
                <w:rtl/>
              </w:rPr>
            </w:pPr>
            <w:r w:rsidRPr="003556DF">
              <w:rPr>
                <w:rFonts w:cs="B Lotus" w:hint="cs"/>
                <w:sz w:val="18"/>
                <w:szCs w:val="18"/>
                <w:rtl/>
              </w:rPr>
              <w:t>ضعیف</w:t>
            </w:r>
          </w:p>
          <w:p w:rsidR="00687485" w:rsidRPr="003556DF" w:rsidRDefault="00DD4EE0" w:rsidP="00687485">
            <w:pPr>
              <w:bidi w:val="0"/>
              <w:jc w:val="center"/>
              <w:rPr>
                <w:rFonts w:cs="B Lotus"/>
                <w:sz w:val="18"/>
                <w:szCs w:val="18"/>
              </w:rPr>
            </w:pPr>
            <w:r>
              <w:rPr>
                <w:rFonts w:cs="B Lotus" w:hint="cs"/>
                <w:sz w:val="18"/>
                <w:szCs w:val="18"/>
                <w:rtl/>
              </w:rPr>
              <w:t>20-1</w:t>
            </w:r>
          </w:p>
        </w:tc>
      </w:tr>
      <w:tr w:rsidR="00687485" w:rsidRPr="002344C7" w:rsidTr="00BD4BC5">
        <w:trPr>
          <w:trHeight w:hRule="exact" w:val="491"/>
        </w:trPr>
        <w:tc>
          <w:tcPr>
            <w:tcW w:w="808" w:type="dxa"/>
            <w:vMerge/>
            <w:shd w:val="clear" w:color="auto" w:fill="F2F2F2" w:themeFill="background1" w:themeFillShade="F2"/>
          </w:tcPr>
          <w:p w:rsidR="00687485" w:rsidRPr="00EC5E7F" w:rsidRDefault="00687485" w:rsidP="00687485">
            <w:pPr>
              <w:pStyle w:val="ListParagraph"/>
              <w:numPr>
                <w:ilvl w:val="0"/>
                <w:numId w:val="1"/>
              </w:numPr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726" w:type="dxa"/>
          </w:tcPr>
          <w:p w:rsidR="00687485" w:rsidRPr="006D1AE4" w:rsidRDefault="00687485" w:rsidP="00687485">
            <w:pPr>
              <w:pStyle w:val="ListParagraph"/>
              <w:numPr>
                <w:ilvl w:val="0"/>
                <w:numId w:val="1"/>
              </w:num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5487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  <w:r w:rsidRPr="006D1AE4">
              <w:rPr>
                <w:rFonts w:cs="B Lotus" w:hint="cs"/>
                <w:sz w:val="26"/>
                <w:szCs w:val="26"/>
                <w:rtl/>
              </w:rPr>
              <w:t>انگیزه و اشتیاق و پشتکار در تحصیل حوزوی</w:t>
            </w:r>
          </w:p>
        </w:tc>
        <w:tc>
          <w:tcPr>
            <w:tcW w:w="706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46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733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18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23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</w:tr>
      <w:tr w:rsidR="00687485" w:rsidRPr="002344C7" w:rsidTr="00BD4BC5">
        <w:trPr>
          <w:trHeight w:hRule="exact" w:val="491"/>
        </w:trPr>
        <w:tc>
          <w:tcPr>
            <w:tcW w:w="808" w:type="dxa"/>
            <w:vMerge/>
            <w:shd w:val="clear" w:color="auto" w:fill="F2F2F2" w:themeFill="background1" w:themeFillShade="F2"/>
          </w:tcPr>
          <w:p w:rsidR="00687485" w:rsidRPr="00EC5E7F" w:rsidRDefault="00687485" w:rsidP="00687485">
            <w:pPr>
              <w:pStyle w:val="ListParagraph"/>
              <w:numPr>
                <w:ilvl w:val="0"/>
                <w:numId w:val="1"/>
              </w:numPr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726" w:type="dxa"/>
          </w:tcPr>
          <w:p w:rsidR="00687485" w:rsidRPr="006D1AE4" w:rsidRDefault="00687485" w:rsidP="00687485">
            <w:pPr>
              <w:pStyle w:val="ListParagraph"/>
              <w:numPr>
                <w:ilvl w:val="0"/>
                <w:numId w:val="1"/>
              </w:num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5487" w:type="dxa"/>
          </w:tcPr>
          <w:p w:rsidR="00687485" w:rsidRPr="006D1AE4" w:rsidRDefault="00687485" w:rsidP="00A7078E">
            <w:pPr>
              <w:rPr>
                <w:rFonts w:cs="B Lotus"/>
                <w:sz w:val="26"/>
                <w:szCs w:val="26"/>
                <w:rtl/>
              </w:rPr>
            </w:pPr>
            <w:r w:rsidRPr="006D1AE4">
              <w:rPr>
                <w:rFonts w:cs="B Lotus" w:hint="cs"/>
                <w:sz w:val="26"/>
                <w:szCs w:val="26"/>
                <w:rtl/>
              </w:rPr>
              <w:t xml:space="preserve">باورمندی نسبت به هویت </w:t>
            </w:r>
            <w:r w:rsidR="00A7078E">
              <w:rPr>
                <w:rFonts w:cs="B Lotus" w:hint="cs"/>
                <w:sz w:val="26"/>
                <w:szCs w:val="26"/>
                <w:rtl/>
              </w:rPr>
              <w:t>حوزوی</w:t>
            </w:r>
          </w:p>
        </w:tc>
        <w:tc>
          <w:tcPr>
            <w:tcW w:w="706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46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733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18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23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</w:tr>
      <w:tr w:rsidR="00687485" w:rsidRPr="002344C7" w:rsidTr="00BD4BC5">
        <w:trPr>
          <w:trHeight w:hRule="exact" w:val="491"/>
        </w:trPr>
        <w:tc>
          <w:tcPr>
            <w:tcW w:w="808" w:type="dxa"/>
            <w:vMerge/>
            <w:shd w:val="clear" w:color="auto" w:fill="F2F2F2" w:themeFill="background1" w:themeFillShade="F2"/>
          </w:tcPr>
          <w:p w:rsidR="00687485" w:rsidRPr="00EC5E7F" w:rsidRDefault="00687485" w:rsidP="00687485">
            <w:pPr>
              <w:pStyle w:val="ListParagraph"/>
              <w:numPr>
                <w:ilvl w:val="0"/>
                <w:numId w:val="1"/>
              </w:numPr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726" w:type="dxa"/>
          </w:tcPr>
          <w:p w:rsidR="00687485" w:rsidRPr="006D1AE4" w:rsidRDefault="00687485" w:rsidP="00687485">
            <w:pPr>
              <w:pStyle w:val="ListParagraph"/>
              <w:numPr>
                <w:ilvl w:val="0"/>
                <w:numId w:val="1"/>
              </w:num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5487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  <w:r w:rsidRPr="006D1AE4">
              <w:rPr>
                <w:rFonts w:cs="B Lotus" w:hint="cs"/>
                <w:sz w:val="26"/>
                <w:szCs w:val="26"/>
                <w:rtl/>
              </w:rPr>
              <w:t>اهتمام به امور عبادی</w:t>
            </w:r>
          </w:p>
        </w:tc>
        <w:tc>
          <w:tcPr>
            <w:tcW w:w="706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46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733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18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23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</w:tr>
      <w:tr w:rsidR="00687485" w:rsidRPr="002344C7" w:rsidTr="00BD4BC5">
        <w:trPr>
          <w:trHeight w:hRule="exact" w:val="491"/>
        </w:trPr>
        <w:tc>
          <w:tcPr>
            <w:tcW w:w="808" w:type="dxa"/>
            <w:vMerge/>
            <w:shd w:val="clear" w:color="auto" w:fill="F2F2F2" w:themeFill="background1" w:themeFillShade="F2"/>
          </w:tcPr>
          <w:p w:rsidR="00687485" w:rsidRPr="00EC5E7F" w:rsidRDefault="00687485" w:rsidP="00687485">
            <w:pPr>
              <w:pStyle w:val="ListParagraph"/>
              <w:numPr>
                <w:ilvl w:val="0"/>
                <w:numId w:val="1"/>
              </w:numPr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726" w:type="dxa"/>
          </w:tcPr>
          <w:p w:rsidR="00687485" w:rsidRPr="006D1AE4" w:rsidRDefault="00687485" w:rsidP="00687485">
            <w:pPr>
              <w:pStyle w:val="ListParagraph"/>
              <w:numPr>
                <w:ilvl w:val="0"/>
                <w:numId w:val="1"/>
              </w:num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5487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  <w:r w:rsidRPr="006D1AE4">
              <w:rPr>
                <w:rFonts w:cs="B Lotus" w:hint="cs"/>
                <w:sz w:val="26"/>
                <w:szCs w:val="26"/>
                <w:rtl/>
              </w:rPr>
              <w:t>اهتمام به پرهیز از رذائل اخلاقی</w:t>
            </w:r>
          </w:p>
        </w:tc>
        <w:tc>
          <w:tcPr>
            <w:tcW w:w="706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46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733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18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23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</w:tr>
      <w:tr w:rsidR="00A7078E" w:rsidRPr="002344C7" w:rsidTr="00BD4BC5">
        <w:trPr>
          <w:trHeight w:hRule="exact" w:val="491"/>
        </w:trPr>
        <w:tc>
          <w:tcPr>
            <w:tcW w:w="808" w:type="dxa"/>
            <w:vMerge/>
            <w:shd w:val="clear" w:color="auto" w:fill="F2F2F2" w:themeFill="background1" w:themeFillShade="F2"/>
          </w:tcPr>
          <w:p w:rsidR="00A7078E" w:rsidRPr="00EC5E7F" w:rsidRDefault="00A7078E" w:rsidP="00687485">
            <w:pPr>
              <w:pStyle w:val="ListParagraph"/>
              <w:numPr>
                <w:ilvl w:val="0"/>
                <w:numId w:val="1"/>
              </w:numPr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726" w:type="dxa"/>
          </w:tcPr>
          <w:p w:rsidR="00A7078E" w:rsidRPr="006D1AE4" w:rsidRDefault="00A7078E" w:rsidP="00687485">
            <w:pPr>
              <w:pStyle w:val="ListParagraph"/>
              <w:numPr>
                <w:ilvl w:val="0"/>
                <w:numId w:val="1"/>
              </w:num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5487" w:type="dxa"/>
          </w:tcPr>
          <w:p w:rsidR="00A7078E" w:rsidRPr="006D1AE4" w:rsidRDefault="00A7078E" w:rsidP="00687485">
            <w:pPr>
              <w:rPr>
                <w:rFonts w:cs="B Lotus"/>
                <w:sz w:val="26"/>
                <w:szCs w:val="26"/>
                <w:rtl/>
              </w:rPr>
            </w:pPr>
            <w:r>
              <w:rPr>
                <w:rFonts w:cs="B Lotus" w:hint="cs"/>
                <w:sz w:val="26"/>
                <w:szCs w:val="26"/>
                <w:rtl/>
              </w:rPr>
              <w:t>رعایت شایسته عفاف و حجاب اسلامی</w:t>
            </w:r>
          </w:p>
        </w:tc>
        <w:tc>
          <w:tcPr>
            <w:tcW w:w="706" w:type="dxa"/>
          </w:tcPr>
          <w:p w:rsidR="00A7078E" w:rsidRPr="006D1AE4" w:rsidRDefault="00A7078E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46" w:type="dxa"/>
          </w:tcPr>
          <w:p w:rsidR="00A7078E" w:rsidRPr="006D1AE4" w:rsidRDefault="00A7078E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733" w:type="dxa"/>
          </w:tcPr>
          <w:p w:rsidR="00A7078E" w:rsidRPr="006D1AE4" w:rsidRDefault="00A7078E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18" w:type="dxa"/>
          </w:tcPr>
          <w:p w:rsidR="00A7078E" w:rsidRPr="006D1AE4" w:rsidRDefault="00A7078E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23" w:type="dxa"/>
          </w:tcPr>
          <w:p w:rsidR="00A7078E" w:rsidRPr="006D1AE4" w:rsidRDefault="00A7078E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</w:tr>
      <w:tr w:rsidR="00687485" w:rsidRPr="002344C7" w:rsidTr="00BD4BC5">
        <w:trPr>
          <w:trHeight w:hRule="exact" w:val="491"/>
        </w:trPr>
        <w:tc>
          <w:tcPr>
            <w:tcW w:w="808" w:type="dxa"/>
            <w:vMerge/>
            <w:shd w:val="clear" w:color="auto" w:fill="F2F2F2" w:themeFill="background1" w:themeFillShade="F2"/>
          </w:tcPr>
          <w:p w:rsidR="00687485" w:rsidRPr="00EC5E7F" w:rsidRDefault="00687485" w:rsidP="00687485">
            <w:pPr>
              <w:pStyle w:val="ListParagraph"/>
              <w:numPr>
                <w:ilvl w:val="0"/>
                <w:numId w:val="1"/>
              </w:numPr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726" w:type="dxa"/>
          </w:tcPr>
          <w:p w:rsidR="00687485" w:rsidRPr="006D1AE4" w:rsidRDefault="00687485" w:rsidP="00687485">
            <w:pPr>
              <w:pStyle w:val="ListParagraph"/>
              <w:numPr>
                <w:ilvl w:val="0"/>
                <w:numId w:val="1"/>
              </w:num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5487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  <w:r w:rsidRPr="006D1AE4">
              <w:rPr>
                <w:rFonts w:cs="B Lotus" w:hint="cs"/>
                <w:sz w:val="26"/>
                <w:szCs w:val="26"/>
                <w:rtl/>
              </w:rPr>
              <w:t>حسن رفتار و تعامل با دیگران</w:t>
            </w:r>
          </w:p>
        </w:tc>
        <w:tc>
          <w:tcPr>
            <w:tcW w:w="706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46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733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18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23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</w:tr>
      <w:tr w:rsidR="00687485" w:rsidRPr="002344C7" w:rsidTr="00BD4BC5">
        <w:trPr>
          <w:trHeight w:hRule="exact" w:val="491"/>
        </w:trPr>
        <w:tc>
          <w:tcPr>
            <w:tcW w:w="808" w:type="dxa"/>
            <w:vMerge/>
            <w:shd w:val="clear" w:color="auto" w:fill="F2F2F2" w:themeFill="background1" w:themeFillShade="F2"/>
          </w:tcPr>
          <w:p w:rsidR="00687485" w:rsidRPr="00EC5E7F" w:rsidRDefault="00687485" w:rsidP="00687485">
            <w:pPr>
              <w:pStyle w:val="ListParagraph"/>
              <w:numPr>
                <w:ilvl w:val="0"/>
                <w:numId w:val="1"/>
              </w:numPr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726" w:type="dxa"/>
          </w:tcPr>
          <w:p w:rsidR="00687485" w:rsidRPr="006D1AE4" w:rsidRDefault="00687485" w:rsidP="00687485">
            <w:pPr>
              <w:pStyle w:val="ListParagraph"/>
              <w:numPr>
                <w:ilvl w:val="0"/>
                <w:numId w:val="1"/>
              </w:num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5487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  <w:r>
              <w:rPr>
                <w:rFonts w:cs="B Lotus" w:hint="cs"/>
                <w:sz w:val="26"/>
                <w:szCs w:val="26"/>
                <w:rtl/>
              </w:rPr>
              <w:t>زیّ طلبگی</w:t>
            </w:r>
          </w:p>
        </w:tc>
        <w:tc>
          <w:tcPr>
            <w:tcW w:w="706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46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733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18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23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</w:tr>
      <w:tr w:rsidR="00687485" w:rsidRPr="002344C7" w:rsidTr="00BD4BC5">
        <w:trPr>
          <w:trHeight w:hRule="exact" w:val="491"/>
        </w:trPr>
        <w:tc>
          <w:tcPr>
            <w:tcW w:w="808" w:type="dxa"/>
            <w:vMerge/>
            <w:shd w:val="clear" w:color="auto" w:fill="F2F2F2" w:themeFill="background1" w:themeFillShade="F2"/>
          </w:tcPr>
          <w:p w:rsidR="00687485" w:rsidRPr="00EC5E7F" w:rsidRDefault="00687485" w:rsidP="00687485">
            <w:pPr>
              <w:pStyle w:val="ListParagraph"/>
              <w:numPr>
                <w:ilvl w:val="0"/>
                <w:numId w:val="1"/>
              </w:numPr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726" w:type="dxa"/>
          </w:tcPr>
          <w:p w:rsidR="00687485" w:rsidRPr="006D1AE4" w:rsidRDefault="00687485" w:rsidP="00687485">
            <w:pPr>
              <w:pStyle w:val="ListParagraph"/>
              <w:numPr>
                <w:ilvl w:val="0"/>
                <w:numId w:val="1"/>
              </w:num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5487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  <w:r w:rsidRPr="006D1AE4">
              <w:rPr>
                <w:rFonts w:cs="B Lotus" w:hint="cs"/>
                <w:sz w:val="26"/>
                <w:szCs w:val="26"/>
                <w:rtl/>
              </w:rPr>
              <w:t>خلاقیت و نوآوری علمی</w:t>
            </w:r>
          </w:p>
        </w:tc>
        <w:tc>
          <w:tcPr>
            <w:tcW w:w="706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46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733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18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23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</w:tr>
      <w:tr w:rsidR="00687485" w:rsidRPr="002344C7" w:rsidTr="00BD4BC5">
        <w:trPr>
          <w:trHeight w:hRule="exact" w:val="491"/>
        </w:trPr>
        <w:tc>
          <w:tcPr>
            <w:tcW w:w="808" w:type="dxa"/>
            <w:vMerge/>
            <w:shd w:val="clear" w:color="auto" w:fill="F2F2F2" w:themeFill="background1" w:themeFillShade="F2"/>
          </w:tcPr>
          <w:p w:rsidR="00687485" w:rsidRPr="00EC5E7F" w:rsidRDefault="00687485" w:rsidP="00687485">
            <w:pPr>
              <w:pStyle w:val="ListParagraph"/>
              <w:numPr>
                <w:ilvl w:val="0"/>
                <w:numId w:val="1"/>
              </w:numPr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726" w:type="dxa"/>
          </w:tcPr>
          <w:p w:rsidR="00687485" w:rsidRPr="006D1AE4" w:rsidRDefault="00687485" w:rsidP="00687485">
            <w:pPr>
              <w:pStyle w:val="ListParagraph"/>
              <w:numPr>
                <w:ilvl w:val="0"/>
                <w:numId w:val="1"/>
              </w:num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5487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  <w:r w:rsidRPr="006D1AE4">
              <w:rPr>
                <w:rFonts w:cs="B Lotus" w:hint="cs"/>
                <w:sz w:val="26"/>
                <w:szCs w:val="26"/>
                <w:rtl/>
              </w:rPr>
              <w:t>نظم و انضباط</w:t>
            </w:r>
          </w:p>
        </w:tc>
        <w:tc>
          <w:tcPr>
            <w:tcW w:w="706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46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733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18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23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</w:tr>
      <w:tr w:rsidR="00687485" w:rsidRPr="002344C7" w:rsidTr="00BD4BC5">
        <w:trPr>
          <w:trHeight w:hRule="exact" w:val="491"/>
        </w:trPr>
        <w:tc>
          <w:tcPr>
            <w:tcW w:w="808" w:type="dxa"/>
            <w:vMerge/>
            <w:shd w:val="clear" w:color="auto" w:fill="F2F2F2" w:themeFill="background1" w:themeFillShade="F2"/>
          </w:tcPr>
          <w:p w:rsidR="00687485" w:rsidRPr="00EC5E7F" w:rsidRDefault="00687485" w:rsidP="00687485">
            <w:pPr>
              <w:pStyle w:val="ListParagraph"/>
              <w:numPr>
                <w:ilvl w:val="0"/>
                <w:numId w:val="1"/>
              </w:numPr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726" w:type="dxa"/>
          </w:tcPr>
          <w:p w:rsidR="00687485" w:rsidRPr="006D1AE4" w:rsidRDefault="00687485" w:rsidP="00687485">
            <w:pPr>
              <w:pStyle w:val="ListParagraph"/>
              <w:numPr>
                <w:ilvl w:val="0"/>
                <w:numId w:val="1"/>
              </w:num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5487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  <w:r w:rsidRPr="006D1AE4">
              <w:rPr>
                <w:rFonts w:cs="B Lotus" w:hint="cs"/>
                <w:sz w:val="26"/>
                <w:szCs w:val="26"/>
                <w:rtl/>
              </w:rPr>
              <w:t>تعادل شخصیتی</w:t>
            </w:r>
            <w:r w:rsidR="00C91BAE">
              <w:rPr>
                <w:rStyle w:val="FootnoteReference"/>
                <w:rFonts w:cs="B Lotus"/>
                <w:sz w:val="26"/>
                <w:szCs w:val="26"/>
                <w:rtl/>
              </w:rPr>
              <w:footnoteReference w:id="1"/>
            </w:r>
          </w:p>
        </w:tc>
        <w:tc>
          <w:tcPr>
            <w:tcW w:w="706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46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733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18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23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</w:tr>
      <w:tr w:rsidR="00687485" w:rsidRPr="002344C7" w:rsidTr="00BD4BC5">
        <w:trPr>
          <w:trHeight w:hRule="exact" w:val="491"/>
        </w:trPr>
        <w:tc>
          <w:tcPr>
            <w:tcW w:w="808" w:type="dxa"/>
            <w:vMerge/>
            <w:shd w:val="clear" w:color="auto" w:fill="F2F2F2" w:themeFill="background1" w:themeFillShade="F2"/>
          </w:tcPr>
          <w:p w:rsidR="00687485" w:rsidRPr="00EC5E7F" w:rsidRDefault="00687485" w:rsidP="00687485">
            <w:pPr>
              <w:pStyle w:val="ListParagraph"/>
              <w:numPr>
                <w:ilvl w:val="0"/>
                <w:numId w:val="1"/>
              </w:numPr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726" w:type="dxa"/>
          </w:tcPr>
          <w:p w:rsidR="00687485" w:rsidRPr="006D1AE4" w:rsidRDefault="00687485" w:rsidP="00687485">
            <w:pPr>
              <w:pStyle w:val="ListParagraph"/>
              <w:numPr>
                <w:ilvl w:val="0"/>
                <w:numId w:val="1"/>
              </w:num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5487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  <w:r w:rsidRPr="006D1AE4">
              <w:rPr>
                <w:rFonts w:cs="B Lotus" w:hint="cs"/>
                <w:sz w:val="26"/>
                <w:szCs w:val="26"/>
                <w:rtl/>
              </w:rPr>
              <w:t>تعادل فکری</w:t>
            </w:r>
            <w:r w:rsidR="00C91BAE" w:rsidRPr="00C91BAE">
              <w:rPr>
                <w:rFonts w:cs="B Lotus" w:hint="cs"/>
                <w:sz w:val="26"/>
                <w:szCs w:val="26"/>
                <w:vertAlign w:val="superscript"/>
                <w:rtl/>
              </w:rPr>
              <w:t>2</w:t>
            </w:r>
          </w:p>
        </w:tc>
        <w:tc>
          <w:tcPr>
            <w:tcW w:w="706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46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733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18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23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</w:tr>
      <w:tr w:rsidR="00687485" w:rsidRPr="002344C7" w:rsidTr="00BD4BC5">
        <w:trPr>
          <w:trHeight w:hRule="exact" w:val="491"/>
        </w:trPr>
        <w:tc>
          <w:tcPr>
            <w:tcW w:w="808" w:type="dxa"/>
            <w:vMerge/>
            <w:shd w:val="clear" w:color="auto" w:fill="F2F2F2" w:themeFill="background1" w:themeFillShade="F2"/>
          </w:tcPr>
          <w:p w:rsidR="00687485" w:rsidRPr="00EC5E7F" w:rsidRDefault="00687485" w:rsidP="00687485">
            <w:pPr>
              <w:pStyle w:val="ListParagraph"/>
              <w:numPr>
                <w:ilvl w:val="0"/>
                <w:numId w:val="1"/>
              </w:numPr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726" w:type="dxa"/>
          </w:tcPr>
          <w:p w:rsidR="00687485" w:rsidRPr="006D1AE4" w:rsidRDefault="00687485" w:rsidP="00687485">
            <w:pPr>
              <w:pStyle w:val="ListParagraph"/>
              <w:numPr>
                <w:ilvl w:val="0"/>
                <w:numId w:val="1"/>
              </w:num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5487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  <w:r w:rsidRPr="006D1AE4">
              <w:rPr>
                <w:rFonts w:cs="B Lotus" w:hint="cs"/>
                <w:sz w:val="26"/>
                <w:szCs w:val="26"/>
                <w:rtl/>
              </w:rPr>
              <w:t>تعادل سیاسی</w:t>
            </w:r>
            <w:r w:rsidR="00C91BAE" w:rsidRPr="00C91BAE">
              <w:rPr>
                <w:rFonts w:cs="B Lotus" w:hint="cs"/>
                <w:sz w:val="26"/>
                <w:szCs w:val="26"/>
                <w:vertAlign w:val="superscript"/>
                <w:rtl/>
              </w:rPr>
              <w:t>3</w:t>
            </w:r>
          </w:p>
        </w:tc>
        <w:tc>
          <w:tcPr>
            <w:tcW w:w="706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46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733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18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823" w:type="dxa"/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</w:p>
        </w:tc>
      </w:tr>
      <w:tr w:rsidR="00687485" w:rsidRPr="002344C7" w:rsidTr="00BD4BC5">
        <w:trPr>
          <w:trHeight w:hRule="exact" w:val="491"/>
        </w:trPr>
        <w:tc>
          <w:tcPr>
            <w:tcW w:w="808" w:type="dxa"/>
            <w:vMerge/>
            <w:shd w:val="clear" w:color="auto" w:fill="F2F2F2" w:themeFill="background1" w:themeFillShade="F2"/>
          </w:tcPr>
          <w:p w:rsidR="00687485" w:rsidRPr="00EC5E7F" w:rsidRDefault="00687485" w:rsidP="00687485">
            <w:pPr>
              <w:pStyle w:val="ListParagraph"/>
              <w:numPr>
                <w:ilvl w:val="0"/>
                <w:numId w:val="1"/>
              </w:numPr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6213" w:type="dxa"/>
            <w:gridSpan w:val="2"/>
          </w:tcPr>
          <w:p w:rsidR="00687485" w:rsidRPr="006D1AE4" w:rsidRDefault="00BD4BC5" w:rsidP="00687485">
            <w:pPr>
              <w:rPr>
                <w:rFonts w:cs="B Lotus"/>
                <w:sz w:val="26"/>
                <w:szCs w:val="26"/>
                <w:rtl/>
              </w:rPr>
            </w:pPr>
            <w:r>
              <w:rPr>
                <w:rFonts w:cs="B Lotus" w:hint="cs"/>
                <w:sz w:val="26"/>
                <w:szCs w:val="26"/>
                <w:rtl/>
              </w:rPr>
              <w:t>مجموع</w:t>
            </w:r>
            <w:r w:rsidR="00687485" w:rsidRPr="006D1AE4">
              <w:rPr>
                <w:rFonts w:cs="B Lotus" w:hint="cs"/>
                <w:sz w:val="26"/>
                <w:szCs w:val="26"/>
                <w:rtl/>
              </w:rPr>
              <w:t xml:space="preserve"> امتیاز:</w:t>
            </w:r>
          </w:p>
        </w:tc>
        <w:tc>
          <w:tcPr>
            <w:tcW w:w="3926" w:type="dxa"/>
            <w:gridSpan w:val="5"/>
            <w:tcBorders>
              <w:right w:val="single" w:sz="4" w:space="0" w:color="auto"/>
            </w:tcBorders>
          </w:tcPr>
          <w:p w:rsidR="00687485" w:rsidRPr="006D1AE4" w:rsidRDefault="00687485" w:rsidP="00687485">
            <w:pPr>
              <w:rPr>
                <w:rFonts w:cs="B Lotus"/>
                <w:sz w:val="26"/>
                <w:szCs w:val="26"/>
                <w:rtl/>
              </w:rPr>
            </w:pPr>
            <w:r w:rsidRPr="006D1AE4">
              <w:rPr>
                <w:rFonts w:cs="B Lotus" w:hint="cs"/>
                <w:sz w:val="26"/>
                <w:szCs w:val="26"/>
                <w:rtl/>
              </w:rPr>
              <w:t>معدل امتیاز:</w:t>
            </w:r>
          </w:p>
        </w:tc>
      </w:tr>
      <w:tr w:rsidR="00BD4BC5" w:rsidRPr="002344C7" w:rsidTr="00BD4BC5">
        <w:trPr>
          <w:trHeight w:val="3037"/>
        </w:trPr>
        <w:tc>
          <w:tcPr>
            <w:tcW w:w="808" w:type="dxa"/>
            <w:vMerge/>
            <w:shd w:val="clear" w:color="auto" w:fill="F2F2F2" w:themeFill="background1" w:themeFillShade="F2"/>
          </w:tcPr>
          <w:p w:rsidR="00BD4BC5" w:rsidRPr="00EC5E7F" w:rsidRDefault="00BD4BC5" w:rsidP="00687485">
            <w:pPr>
              <w:pStyle w:val="ListParagraph"/>
              <w:numPr>
                <w:ilvl w:val="0"/>
                <w:numId w:val="1"/>
              </w:numPr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0139" w:type="dxa"/>
            <w:gridSpan w:val="7"/>
          </w:tcPr>
          <w:p w:rsidR="00BD4BC5" w:rsidRPr="008140B6" w:rsidRDefault="00BD4BC5" w:rsidP="00DD4EE0">
            <w:pPr>
              <w:rPr>
                <w:rFonts w:cs="B Lotus"/>
                <w:sz w:val="24"/>
                <w:szCs w:val="24"/>
                <w:rtl/>
              </w:rPr>
            </w:pPr>
            <w:r>
              <w:rPr>
                <w:rFonts w:cs="B Lotus" w:hint="cs"/>
                <w:sz w:val="24"/>
                <w:szCs w:val="24"/>
                <w:rtl/>
              </w:rPr>
              <w:t>لطفا در خصوص شرایط عمومی و اخلاقی طلبه اگر مطلبی را ضروری می</w:t>
            </w:r>
            <w:r>
              <w:rPr>
                <w:rFonts w:cs="B Lotus"/>
                <w:sz w:val="24"/>
                <w:szCs w:val="24"/>
                <w:rtl/>
              </w:rPr>
              <w:softHyphen/>
            </w:r>
            <w:r>
              <w:rPr>
                <w:rFonts w:cs="B Lotus" w:hint="cs"/>
                <w:sz w:val="24"/>
                <w:szCs w:val="24"/>
                <w:rtl/>
              </w:rPr>
              <w:t>دانید مرقوم فرمائید:</w:t>
            </w:r>
          </w:p>
          <w:p w:rsidR="00BD4BC5" w:rsidRPr="008140B6" w:rsidRDefault="00BD4BC5" w:rsidP="00687485">
            <w:pPr>
              <w:rPr>
                <w:rFonts w:cs="B Lotus"/>
                <w:sz w:val="24"/>
                <w:szCs w:val="24"/>
                <w:rtl/>
              </w:rPr>
            </w:pPr>
          </w:p>
          <w:p w:rsidR="00BD4BC5" w:rsidRDefault="00BD4BC5" w:rsidP="00687485">
            <w:pPr>
              <w:rPr>
                <w:rFonts w:cs="B Lotus"/>
                <w:sz w:val="24"/>
                <w:szCs w:val="24"/>
                <w:rtl/>
              </w:rPr>
            </w:pPr>
          </w:p>
          <w:p w:rsidR="00BD4BC5" w:rsidRDefault="00BD4BC5" w:rsidP="00687485">
            <w:pPr>
              <w:rPr>
                <w:rFonts w:cs="B Lotus"/>
                <w:sz w:val="24"/>
                <w:szCs w:val="24"/>
                <w:rtl/>
              </w:rPr>
            </w:pPr>
          </w:p>
          <w:p w:rsidR="00BD4BC5" w:rsidRDefault="00BD4BC5" w:rsidP="00687485">
            <w:pPr>
              <w:rPr>
                <w:rFonts w:cs="B Lotus"/>
                <w:sz w:val="28"/>
                <w:szCs w:val="28"/>
                <w:rtl/>
              </w:rPr>
            </w:pPr>
          </w:p>
          <w:p w:rsidR="00BD4BC5" w:rsidRPr="002344C7" w:rsidRDefault="00BD4BC5" w:rsidP="00687485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4"/>
                <w:szCs w:val="24"/>
                <w:rtl/>
              </w:rPr>
              <w:t xml:space="preserve">                                                                                                  </w:t>
            </w:r>
            <w:r w:rsidRPr="00D1668D">
              <w:rPr>
                <w:rFonts w:cs="B Lotus" w:hint="cs"/>
                <w:sz w:val="24"/>
                <w:szCs w:val="24"/>
                <w:rtl/>
              </w:rPr>
              <w:t>مهر و امضای مدیر واحد آموزشی</w:t>
            </w:r>
          </w:p>
        </w:tc>
      </w:tr>
      <w:tr w:rsidR="00BD4BC5" w:rsidRPr="002344C7" w:rsidTr="00FB73FB">
        <w:trPr>
          <w:cantSplit/>
          <w:trHeight w:val="3275"/>
        </w:trPr>
        <w:tc>
          <w:tcPr>
            <w:tcW w:w="808" w:type="dxa"/>
            <w:shd w:val="clear" w:color="auto" w:fill="F2F2F2" w:themeFill="background1" w:themeFillShade="F2"/>
            <w:textDirection w:val="btLr"/>
            <w:vAlign w:val="center"/>
          </w:tcPr>
          <w:p w:rsidR="00BD4BC5" w:rsidRPr="005A07AA" w:rsidRDefault="00BD4BC5" w:rsidP="00687485">
            <w:pPr>
              <w:ind w:right="113"/>
              <w:rPr>
                <w:rFonts w:cs="B Lotus"/>
                <w:b/>
                <w:bCs/>
                <w:sz w:val="18"/>
                <w:szCs w:val="18"/>
                <w:rtl/>
              </w:rPr>
            </w:pPr>
            <w:bookmarkStart w:id="0" w:name="_GoBack" w:colFirst="1" w:colLast="1"/>
            <w:r w:rsidRPr="005A07AA"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       </w:t>
            </w:r>
            <w:r w:rsidRPr="00A0254C">
              <w:rPr>
                <w:rFonts w:cs="B Lotus" w:hint="cs"/>
                <w:b/>
                <w:bCs/>
                <w:sz w:val="16"/>
                <w:szCs w:val="16"/>
                <w:rtl/>
              </w:rPr>
              <w:t>این قسمت توسط مدیریت حوزه استان تکمیل ‌شود</w:t>
            </w:r>
          </w:p>
        </w:tc>
        <w:tc>
          <w:tcPr>
            <w:tcW w:w="10139" w:type="dxa"/>
            <w:gridSpan w:val="7"/>
          </w:tcPr>
          <w:p w:rsidR="00BD4BC5" w:rsidRPr="00F74E5D" w:rsidRDefault="00BD4BC5" w:rsidP="00687485">
            <w:pPr>
              <w:rPr>
                <w:rFonts w:cs="B Lotus"/>
                <w:sz w:val="24"/>
                <w:szCs w:val="24"/>
                <w:rtl/>
              </w:rPr>
            </w:pPr>
          </w:p>
          <w:p w:rsidR="00BD4BC5" w:rsidRPr="002344C7" w:rsidRDefault="00BD4BC5" w:rsidP="00687485">
            <w:pPr>
              <w:rPr>
                <w:rFonts w:cs="B Lotus"/>
                <w:sz w:val="28"/>
                <w:szCs w:val="28"/>
                <w:rtl/>
              </w:rPr>
            </w:pPr>
            <w:r w:rsidRPr="00F74E5D">
              <w:rPr>
                <w:rFonts w:cs="B Lotus" w:hint="cs"/>
                <w:sz w:val="24"/>
                <w:szCs w:val="24"/>
                <w:rtl/>
              </w:rPr>
              <w:t>مهر و امضای مدیر حوزه</w:t>
            </w:r>
            <w:r>
              <w:rPr>
                <w:rFonts w:cs="B Lotus" w:hint="cs"/>
                <w:sz w:val="24"/>
                <w:szCs w:val="24"/>
                <w:rtl/>
              </w:rPr>
              <w:t xml:space="preserve"> خواهران</w:t>
            </w:r>
            <w:r w:rsidRPr="00F74E5D">
              <w:rPr>
                <w:rFonts w:cs="B Lotus" w:hint="cs"/>
                <w:sz w:val="24"/>
                <w:szCs w:val="24"/>
                <w:rtl/>
              </w:rPr>
              <w:t xml:space="preserve"> استان:</w:t>
            </w:r>
          </w:p>
        </w:tc>
      </w:tr>
      <w:bookmarkEnd w:id="0"/>
    </w:tbl>
    <w:p w:rsidR="00687485" w:rsidRPr="00687485" w:rsidRDefault="00687485" w:rsidP="00687485">
      <w:pPr>
        <w:jc w:val="center"/>
        <w:rPr>
          <w:rFonts w:cs="B Zar"/>
          <w:b/>
          <w:bCs/>
          <w:sz w:val="6"/>
          <w:szCs w:val="6"/>
          <w:rtl/>
        </w:rPr>
      </w:pPr>
    </w:p>
    <w:sectPr w:rsidR="00687485" w:rsidRPr="00687485" w:rsidSect="00A0254C">
      <w:pgSz w:w="11906" w:h="16838"/>
      <w:pgMar w:top="142" w:right="1134" w:bottom="142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148" w:rsidRDefault="007F6148" w:rsidP="00C91BAE">
      <w:pPr>
        <w:spacing w:after="0" w:line="240" w:lineRule="auto"/>
      </w:pPr>
      <w:r>
        <w:separator/>
      </w:r>
    </w:p>
  </w:endnote>
  <w:endnote w:type="continuationSeparator" w:id="0">
    <w:p w:rsidR="007F6148" w:rsidRDefault="007F6148" w:rsidP="00C91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148" w:rsidRDefault="007F6148" w:rsidP="00C91BAE">
      <w:pPr>
        <w:spacing w:after="0" w:line="240" w:lineRule="auto"/>
      </w:pPr>
      <w:r>
        <w:separator/>
      </w:r>
    </w:p>
  </w:footnote>
  <w:footnote w:type="continuationSeparator" w:id="0">
    <w:p w:rsidR="007F6148" w:rsidRDefault="007F6148" w:rsidP="00C91BAE">
      <w:pPr>
        <w:spacing w:after="0" w:line="240" w:lineRule="auto"/>
      </w:pPr>
      <w:r>
        <w:continuationSeparator/>
      </w:r>
    </w:p>
  </w:footnote>
  <w:footnote w:id="1">
    <w:p w:rsidR="00C91BAE" w:rsidRPr="00C91BAE" w:rsidRDefault="00C91BAE">
      <w:pPr>
        <w:pStyle w:val="FootnoteText"/>
        <w:rPr>
          <w:rFonts w:cs="B Badr"/>
          <w:b/>
          <w:bCs/>
        </w:rPr>
      </w:pPr>
      <w:r w:rsidRPr="00CA7CE0">
        <w:rPr>
          <w:rFonts w:cs="B Badr"/>
          <w:b/>
          <w:bCs/>
        </w:rPr>
        <w:footnoteRef/>
      </w:r>
      <w:r w:rsidRPr="00C91BAE">
        <w:rPr>
          <w:rFonts w:cs="B Badr" w:hint="cs"/>
          <w:b/>
          <w:bCs/>
          <w:rtl/>
        </w:rPr>
        <w:t>-2-3. منظور از تعادل، صرفا اجتناب از افراط و تفریط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60DA"/>
    <w:multiLevelType w:val="hybridMultilevel"/>
    <w:tmpl w:val="A666FF5C"/>
    <w:lvl w:ilvl="0" w:tplc="21D0AE2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44C7"/>
    <w:rsid w:val="0002142F"/>
    <w:rsid w:val="00063961"/>
    <w:rsid w:val="000C47C0"/>
    <w:rsid w:val="000D51D4"/>
    <w:rsid w:val="000F6651"/>
    <w:rsid w:val="00112156"/>
    <w:rsid w:val="002344C7"/>
    <w:rsid w:val="00244E82"/>
    <w:rsid w:val="002A632F"/>
    <w:rsid w:val="002B42DD"/>
    <w:rsid w:val="002B5769"/>
    <w:rsid w:val="003056C5"/>
    <w:rsid w:val="00355332"/>
    <w:rsid w:val="003556DF"/>
    <w:rsid w:val="003667DB"/>
    <w:rsid w:val="003E40D3"/>
    <w:rsid w:val="003F40F9"/>
    <w:rsid w:val="00445E18"/>
    <w:rsid w:val="00454A13"/>
    <w:rsid w:val="004921FB"/>
    <w:rsid w:val="00493B31"/>
    <w:rsid w:val="004B2B3B"/>
    <w:rsid w:val="004D6AD4"/>
    <w:rsid w:val="005337B1"/>
    <w:rsid w:val="00544A01"/>
    <w:rsid w:val="005A07AA"/>
    <w:rsid w:val="005B0450"/>
    <w:rsid w:val="005C25F4"/>
    <w:rsid w:val="00633B93"/>
    <w:rsid w:val="00646D76"/>
    <w:rsid w:val="00656665"/>
    <w:rsid w:val="00675055"/>
    <w:rsid w:val="00683179"/>
    <w:rsid w:val="00687485"/>
    <w:rsid w:val="00690FC2"/>
    <w:rsid w:val="006D1AE4"/>
    <w:rsid w:val="006E6EEA"/>
    <w:rsid w:val="00714AEB"/>
    <w:rsid w:val="007B3752"/>
    <w:rsid w:val="007C3CCF"/>
    <w:rsid w:val="007D3C94"/>
    <w:rsid w:val="007F4A5B"/>
    <w:rsid w:val="007F6148"/>
    <w:rsid w:val="007F716B"/>
    <w:rsid w:val="007F79E0"/>
    <w:rsid w:val="008140B6"/>
    <w:rsid w:val="00837121"/>
    <w:rsid w:val="00897884"/>
    <w:rsid w:val="008C2A0D"/>
    <w:rsid w:val="008F1DE8"/>
    <w:rsid w:val="009D1116"/>
    <w:rsid w:val="009F3E7E"/>
    <w:rsid w:val="00A0254C"/>
    <w:rsid w:val="00A103C6"/>
    <w:rsid w:val="00A458A8"/>
    <w:rsid w:val="00A47BB7"/>
    <w:rsid w:val="00A6151D"/>
    <w:rsid w:val="00A7078E"/>
    <w:rsid w:val="00A9303D"/>
    <w:rsid w:val="00AE10BE"/>
    <w:rsid w:val="00B0172B"/>
    <w:rsid w:val="00B70AA9"/>
    <w:rsid w:val="00BD4BC5"/>
    <w:rsid w:val="00BD6B17"/>
    <w:rsid w:val="00C91BAE"/>
    <w:rsid w:val="00CA2F54"/>
    <w:rsid w:val="00CA7CE0"/>
    <w:rsid w:val="00D1668D"/>
    <w:rsid w:val="00D31949"/>
    <w:rsid w:val="00D50E10"/>
    <w:rsid w:val="00D51149"/>
    <w:rsid w:val="00D655BD"/>
    <w:rsid w:val="00D7772B"/>
    <w:rsid w:val="00DD4EE0"/>
    <w:rsid w:val="00DD6488"/>
    <w:rsid w:val="00EC5E7F"/>
    <w:rsid w:val="00ED1252"/>
    <w:rsid w:val="00ED4446"/>
    <w:rsid w:val="00EE2EF6"/>
    <w:rsid w:val="00F34CDF"/>
    <w:rsid w:val="00F74E5D"/>
    <w:rsid w:val="00FE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E82"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44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5E7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91BA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1BAE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91BA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46A83-B45B-431A-AEEB-FE1EEE5EF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nikokar</dc:creator>
  <cp:lastModifiedBy>مرتضی کرامتی</cp:lastModifiedBy>
  <cp:revision>12</cp:revision>
  <cp:lastPrinted>2014-10-29T09:45:00Z</cp:lastPrinted>
  <dcterms:created xsi:type="dcterms:W3CDTF">2014-10-28T09:10:00Z</dcterms:created>
  <dcterms:modified xsi:type="dcterms:W3CDTF">2015-01-29T05:54:00Z</dcterms:modified>
</cp:coreProperties>
</file>